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12" w:rsidRDefault="00D03512" w:rsidP="00E37A4A">
      <w:pPr>
        <w:rPr>
          <w:b/>
          <w:sz w:val="24"/>
          <w:szCs w:val="24"/>
        </w:rPr>
      </w:pPr>
      <w:r w:rsidRPr="00EB4952">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4.25pt;height:57pt;visibility:visible">
            <v:imagedata r:id="rId5" o:title=""/>
          </v:shape>
        </w:pict>
      </w:r>
    </w:p>
    <w:p w:rsidR="00D03512" w:rsidRPr="0020753B" w:rsidRDefault="00D03512" w:rsidP="00E37A4A">
      <w:pPr>
        <w:rPr>
          <w:b/>
          <w:sz w:val="24"/>
          <w:szCs w:val="24"/>
        </w:rPr>
      </w:pPr>
    </w:p>
    <w:p w:rsidR="00D03512" w:rsidRPr="00133434" w:rsidRDefault="00D03512" w:rsidP="00E37A4A">
      <w:pPr>
        <w:jc w:val="center"/>
        <w:rPr>
          <w:rFonts w:ascii="Arial Narrow" w:hAnsi="Arial Narrow" w:cs="Arial"/>
          <w:b/>
          <w:bCs/>
          <w:sz w:val="22"/>
          <w:szCs w:val="22"/>
          <w:u w:val="single"/>
          <w:lang w:val="ro-RO"/>
        </w:rPr>
      </w:pPr>
      <w:r w:rsidRPr="00133434">
        <w:rPr>
          <w:rFonts w:ascii="Arial Narrow" w:hAnsi="Arial Narrow" w:cs="Arial"/>
          <w:b/>
          <w:bCs/>
          <w:sz w:val="22"/>
          <w:szCs w:val="22"/>
          <w:u w:val="single"/>
          <w:lang w:val="ro-RO"/>
        </w:rPr>
        <w:t>ACTELE NECESARE ÎNCHEIERII CONTRACTULUI DE FURNIZARE DE DISPOZITIVE MEDICALE DESTINATE RECUPERĂRII UNOR DEFICIENŢE ORGANICE</w:t>
      </w:r>
      <w:bookmarkStart w:id="0" w:name="_GoBack"/>
      <w:bookmarkEnd w:id="0"/>
      <w:r w:rsidRPr="00133434">
        <w:rPr>
          <w:rFonts w:ascii="Arial Narrow" w:hAnsi="Arial Narrow" w:cs="Arial"/>
          <w:b/>
          <w:bCs/>
          <w:sz w:val="22"/>
          <w:szCs w:val="22"/>
          <w:u w:val="single"/>
          <w:lang w:val="ro-RO"/>
        </w:rPr>
        <w:t xml:space="preserve"> SAU FUNCŢ</w:t>
      </w:r>
      <w:r>
        <w:rPr>
          <w:rFonts w:ascii="Arial Narrow" w:hAnsi="Arial Narrow" w:cs="Arial"/>
          <w:b/>
          <w:bCs/>
          <w:sz w:val="22"/>
          <w:szCs w:val="22"/>
          <w:u w:val="single"/>
          <w:lang w:val="ro-RO"/>
        </w:rPr>
        <w:t>IONALE ÎN AMBULATORIU, OPIS 2020</w:t>
      </w:r>
    </w:p>
    <w:p w:rsidR="00D03512" w:rsidRPr="00133434" w:rsidRDefault="00D03512" w:rsidP="00E37A4A">
      <w:pPr>
        <w:autoSpaceDE w:val="0"/>
        <w:autoSpaceDN w:val="0"/>
        <w:adjustRightInd w:val="0"/>
        <w:spacing w:line="360" w:lineRule="auto"/>
        <w:rPr>
          <w:rFonts w:ascii="Arial Narrow" w:hAnsi="Arial Narrow" w:cs="Arial"/>
          <w:sz w:val="22"/>
          <w:szCs w:val="22"/>
          <w:lang w:val="ro-RO"/>
        </w:rPr>
      </w:pPr>
    </w:p>
    <w:p w:rsidR="00D03512" w:rsidRPr="00133434" w:rsidRDefault="00D03512"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Cerere/solicitare pentru încheierea contractului cu Casa de Asigurări de Sănătate-conform model</w:t>
      </w:r>
      <w:r>
        <w:rPr>
          <w:rFonts w:ascii="Arial Narrow" w:hAnsi="Arial Narrow" w:cs="Arial"/>
          <w:sz w:val="22"/>
          <w:szCs w:val="22"/>
          <w:lang w:val="ro-RO"/>
        </w:rPr>
        <w:t xml:space="preserve"> - site CASMB</w:t>
      </w:r>
      <w:r w:rsidRPr="00133434">
        <w:rPr>
          <w:rFonts w:ascii="Arial Narrow" w:hAnsi="Arial Narrow" w:cs="Arial"/>
          <w:sz w:val="22"/>
          <w:szCs w:val="22"/>
          <w:lang w:val="ro-RO"/>
        </w:rPr>
        <w:t>;</w:t>
      </w:r>
    </w:p>
    <w:p w:rsidR="00D03512" w:rsidRPr="00133434" w:rsidRDefault="00D03512"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sz w:val="22"/>
          <w:szCs w:val="22"/>
          <w:lang w:val="ro-RO"/>
        </w:rPr>
        <w:t>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r w:rsidRPr="00133434">
        <w:rPr>
          <w:rFonts w:ascii="Arial Narrow" w:hAnsi="Arial Narrow" w:cs="Arial"/>
          <w:sz w:val="22"/>
          <w:szCs w:val="22"/>
          <w:lang w:val="ro-RO"/>
        </w:rPr>
        <w:t>;</w:t>
      </w:r>
    </w:p>
    <w:p w:rsidR="00D03512" w:rsidRPr="00133434" w:rsidRDefault="00D03512"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Contul deschis la Trezoreria Statului/bancă;</w:t>
      </w:r>
    </w:p>
    <w:p w:rsidR="00D03512" w:rsidRPr="00133434" w:rsidRDefault="00D03512" w:rsidP="00E37A4A">
      <w:pPr>
        <w:pStyle w:val="ListParagraph"/>
        <w:numPr>
          <w:ilvl w:val="0"/>
          <w:numId w:val="1"/>
        </w:numPr>
        <w:autoSpaceDE w:val="0"/>
        <w:autoSpaceDN w:val="0"/>
        <w:adjustRightInd w:val="0"/>
        <w:jc w:val="both"/>
        <w:rPr>
          <w:rFonts w:ascii="Arial Narrow" w:hAnsi="Arial Narrow" w:cs="Arial"/>
          <w:sz w:val="22"/>
          <w:szCs w:val="22"/>
          <w:lang w:val="ro-RO"/>
        </w:rPr>
      </w:pPr>
      <w:r>
        <w:rPr>
          <w:rFonts w:ascii="Arial Narrow" w:hAnsi="Arial Narrow" w:cs="Arial"/>
          <w:sz w:val="22"/>
          <w:szCs w:val="22"/>
          <w:lang w:val="ro-RO"/>
        </w:rPr>
        <w:t>Dovada de evaluare sau acreditare</w:t>
      </w:r>
      <w:r w:rsidRPr="00133434">
        <w:rPr>
          <w:rFonts w:ascii="Arial Narrow" w:hAnsi="Arial Narrow" w:cs="Arial"/>
          <w:sz w:val="22"/>
          <w:szCs w:val="22"/>
          <w:lang w:val="ro-RO"/>
        </w:rPr>
        <w:t xml:space="preserve"> pentru sediul social lucrativ și pentru punctele de lucru, valabilă</w:t>
      </w:r>
      <w:r>
        <w:rPr>
          <w:rFonts w:ascii="Arial Narrow" w:hAnsi="Arial Narrow" w:cs="Arial"/>
          <w:sz w:val="22"/>
          <w:szCs w:val="22"/>
          <w:lang w:val="ro-RO"/>
        </w:rPr>
        <w:t xml:space="preserve"> </w:t>
      </w:r>
      <w:r w:rsidRPr="00133434">
        <w:rPr>
          <w:rFonts w:ascii="Arial Narrow" w:hAnsi="Arial Narrow" w:cs="Arial"/>
          <w:sz w:val="22"/>
          <w:szCs w:val="22"/>
          <w:lang w:val="ro-RO"/>
        </w:rPr>
        <w:t>la data încheierii contractului, cu obligația furnizorului de a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D03512" w:rsidRPr="00133434" w:rsidRDefault="00D03512"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Certificatul/certificatele de înregistrare a dispozitivelor medicale emis/emise de</w:t>
      </w:r>
      <w:r>
        <w:rPr>
          <w:rFonts w:ascii="Arial Narrow" w:hAnsi="Arial Narrow" w:cs="Arial"/>
          <w:sz w:val="22"/>
          <w:szCs w:val="22"/>
          <w:lang w:val="ro-RO"/>
        </w:rPr>
        <w:t xml:space="preserve"> </w:t>
      </w:r>
      <w:r w:rsidRPr="00133434">
        <w:rPr>
          <w:rFonts w:ascii="Arial Narrow" w:hAnsi="Arial Narrow" w:cs="Arial"/>
          <w:sz w:val="22"/>
          <w:szCs w:val="22"/>
          <w:lang w:val="ro-RO"/>
        </w:rPr>
        <w:t>Ministerul Sănătăţii/Agentia Nationala a Medicamentului şi Dispozitivelor Medicale, ori documentele de înregistrare intr-un stat membru din Spațiul Economic European şi/sau declaraţia/declaraţiile de conformitate CE emisă/emise deproducator-traduse de un traducator autorizat dupa caz;</w:t>
      </w:r>
    </w:p>
    <w:p w:rsidR="00D03512" w:rsidRPr="00133434" w:rsidRDefault="00D03512"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Avizul de funcţionare emis conform prevederilor legale în vigoare;</w:t>
      </w:r>
    </w:p>
    <w:p w:rsidR="00D03512" w:rsidRPr="00133434" w:rsidRDefault="00D03512"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Dovada asigurării de răspundere civilă în domeniul medical pentru furnizor, valabilă la data încheierii contractului,cu obligatia furnizorului de a o reînnoi pe toata perioada derularii contractului;</w:t>
      </w:r>
    </w:p>
    <w:p w:rsidR="00D03512" w:rsidRPr="00133434" w:rsidRDefault="00D03512"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Dovada asigurării de răspundere civilă în domeniul medical pentru personalulmedico-sanitar care îşi desfăşoară activitatea la furnizor într-o formă prevăzută de lege şicare urmează să fie înregistrat în contract şi să funcţioneze sub incidenţa acestuia,valabilă la data încheierii contractului;</w:t>
      </w:r>
    </w:p>
    <w:p w:rsidR="00D03512" w:rsidRPr="00133434" w:rsidRDefault="00D03512"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Lista preţurilor de vânzare cu amănuntul şi/sau a sumelor de închiriere pentrudispozitivele prevăzute în contractul de furnizare de dispozitive medicale încheiat cu casade asigurări de sănătate transmisă in format electronic</w:t>
      </w:r>
      <w:r w:rsidRPr="00133434">
        <w:rPr>
          <w:rFonts w:ascii="Arial Narrow" w:hAnsi="Arial Narrow" w:cs="Arial"/>
          <w:b/>
          <w:sz w:val="22"/>
          <w:szCs w:val="22"/>
          <w:lang w:val="ro-RO"/>
        </w:rPr>
        <w:t>;</w:t>
      </w:r>
    </w:p>
    <w:p w:rsidR="00D03512" w:rsidRPr="00133434" w:rsidRDefault="00D03512"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Programul de lucru</w:t>
      </w:r>
    </w:p>
    <w:p w:rsidR="00D03512" w:rsidRPr="00133434" w:rsidRDefault="00D03512" w:rsidP="00E37A4A">
      <w:pPr>
        <w:autoSpaceDE w:val="0"/>
        <w:autoSpaceDN w:val="0"/>
        <w:adjustRightInd w:val="0"/>
        <w:ind w:firstLine="720"/>
        <w:jc w:val="both"/>
        <w:rPr>
          <w:rFonts w:ascii="Arial Narrow" w:hAnsi="Arial Narrow" w:cs="Arial"/>
          <w:sz w:val="22"/>
          <w:szCs w:val="22"/>
          <w:lang w:val="ro-RO"/>
        </w:rPr>
      </w:pPr>
      <w:r w:rsidRPr="00133434">
        <w:rPr>
          <w:rFonts w:ascii="Arial Narrow" w:hAnsi="Arial Narrow" w:cs="Arial"/>
          <w:sz w:val="22"/>
          <w:szCs w:val="22"/>
          <w:lang w:val="ro-RO"/>
        </w:rPr>
        <w:t>- sediul social lucrativ</w:t>
      </w:r>
    </w:p>
    <w:p w:rsidR="00D03512" w:rsidRPr="00133434" w:rsidRDefault="00D03512" w:rsidP="00E37A4A">
      <w:pPr>
        <w:autoSpaceDE w:val="0"/>
        <w:autoSpaceDN w:val="0"/>
        <w:adjustRightInd w:val="0"/>
        <w:ind w:firstLine="720"/>
        <w:jc w:val="both"/>
        <w:rPr>
          <w:rFonts w:ascii="Arial Narrow" w:hAnsi="Arial Narrow" w:cs="Arial"/>
          <w:b/>
          <w:bCs/>
          <w:sz w:val="22"/>
          <w:szCs w:val="22"/>
          <w:lang w:val="ro-RO"/>
        </w:rPr>
      </w:pPr>
      <w:r w:rsidRPr="00133434">
        <w:rPr>
          <w:rFonts w:ascii="Arial Narrow" w:hAnsi="Arial Narrow" w:cs="Arial"/>
          <w:sz w:val="22"/>
          <w:szCs w:val="22"/>
          <w:lang w:val="ro-RO"/>
        </w:rPr>
        <w:t>- punctul de lucru</w:t>
      </w:r>
    </w:p>
    <w:p w:rsidR="00D03512" w:rsidRPr="00133434" w:rsidRDefault="00D03512"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Copie după actul constitutiv  al furnizorului.</w:t>
      </w:r>
    </w:p>
    <w:p w:rsidR="00D03512" w:rsidRPr="00133434" w:rsidRDefault="00D03512"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Împuternicire legalizată pentru persoana desemnată ca împuternicit legal în relaţia cu casa de asigurări de sănătate, după caz;</w:t>
      </w:r>
    </w:p>
    <w:p w:rsidR="00D03512" w:rsidRPr="00133434" w:rsidRDefault="00D03512" w:rsidP="00E37A4A">
      <w:pPr>
        <w:pStyle w:val="ListParagraph"/>
        <w:numPr>
          <w:ilvl w:val="0"/>
          <w:numId w:val="1"/>
        </w:numPr>
        <w:autoSpaceDE w:val="0"/>
        <w:autoSpaceDN w:val="0"/>
        <w:adjustRightInd w:val="0"/>
        <w:rPr>
          <w:rFonts w:ascii="Arial Narrow" w:hAnsi="Arial Narrow" w:cs="ArialMT"/>
          <w:sz w:val="22"/>
          <w:szCs w:val="22"/>
          <w:lang w:val="ro-RO"/>
        </w:rPr>
      </w:pPr>
      <w:r w:rsidRPr="00133434">
        <w:rPr>
          <w:rFonts w:ascii="Arial Narrow" w:hAnsi="Arial Narrow" w:cs="Arial"/>
          <w:sz w:val="22"/>
          <w:szCs w:val="22"/>
          <w:lang w:val="ro-RO"/>
        </w:rPr>
        <w:t>Copie buletin/carte de identitate a reprezentantului legal/împuternicitului furnizorului şi datele de contact ale acestuia</w:t>
      </w:r>
      <w:r w:rsidRPr="00133434">
        <w:rPr>
          <w:rFonts w:ascii="Arial Narrow" w:hAnsi="Arial Narrow" w:cs="ArialMT"/>
          <w:sz w:val="22"/>
          <w:szCs w:val="22"/>
          <w:lang w:val="ro-RO"/>
        </w:rPr>
        <w:t>.</w:t>
      </w:r>
    </w:p>
    <w:p w:rsidR="00D03512" w:rsidRPr="00133434" w:rsidRDefault="00D03512"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Declaraţie a reprezentantului legal al furnizorului conform căreia, toate dispozitivele medicale pentru care se solicită încheierea contractului cu casa de asigurări de sănătate corespund denumirii și tipului de dispozitiv prevăzut în pachetul de bază și respectă conditiile de acordare prevăzute în norme.</w:t>
      </w:r>
    </w:p>
    <w:p w:rsidR="00D03512" w:rsidRPr="00133434" w:rsidRDefault="00D03512" w:rsidP="00E37A4A">
      <w:pPr>
        <w:autoSpaceDE w:val="0"/>
        <w:autoSpaceDN w:val="0"/>
        <w:adjustRightInd w:val="0"/>
        <w:rPr>
          <w:rFonts w:ascii="Arial Narrow" w:hAnsi="Arial Narrow" w:cs="Arial"/>
          <w:sz w:val="22"/>
          <w:szCs w:val="22"/>
          <w:lang w:val="ro-RO"/>
        </w:rPr>
      </w:pPr>
    </w:p>
    <w:p w:rsidR="00D03512" w:rsidRPr="00133434" w:rsidRDefault="00D03512" w:rsidP="00E37A4A">
      <w:pPr>
        <w:autoSpaceDE w:val="0"/>
        <w:autoSpaceDN w:val="0"/>
        <w:adjustRightInd w:val="0"/>
        <w:rPr>
          <w:rFonts w:ascii="Arial Narrow" w:hAnsi="Arial Narrow" w:cs="PalatinoLinotype-Roman"/>
          <w:b/>
          <w:sz w:val="22"/>
          <w:szCs w:val="22"/>
          <w:lang w:val="ro-RO"/>
        </w:rPr>
      </w:pPr>
      <w:r w:rsidRPr="00133434">
        <w:rPr>
          <w:rFonts w:ascii="Arial Narrow" w:hAnsi="Arial Narrow" w:cs="PalatinoLinotype-Roman"/>
          <w:b/>
          <w:sz w:val="22"/>
          <w:szCs w:val="22"/>
          <w:lang w:val="ro-RO"/>
        </w:rPr>
        <w:t>Notă:</w:t>
      </w:r>
    </w:p>
    <w:p w:rsidR="00D03512" w:rsidRPr="00133434" w:rsidRDefault="00D03512" w:rsidP="00E37A4A">
      <w:pPr>
        <w:pStyle w:val="NoSpacing"/>
        <w:numPr>
          <w:ilvl w:val="0"/>
          <w:numId w:val="2"/>
        </w:numPr>
        <w:ind w:left="0" w:firstLine="0"/>
        <w:jc w:val="both"/>
        <w:rPr>
          <w:rFonts w:ascii="Arial Narrow" w:hAnsi="Arial Narrow" w:cs="Arial"/>
          <w:sz w:val="22"/>
          <w:szCs w:val="22"/>
        </w:rPr>
      </w:pPr>
      <w:r w:rsidRPr="00133434">
        <w:rPr>
          <w:rFonts w:ascii="Arial Narrow" w:hAnsi="Arial Narrow" w:cs="PalatinoLinotype-Roman"/>
          <w:b/>
          <w:sz w:val="22"/>
          <w:szCs w:val="22"/>
          <w:lang w:eastAsia="en-US"/>
        </w:rPr>
        <w:t xml:space="preserve">Documentele necesare încheierii contractelor, se transmit NUMAI în format electronic </w:t>
      </w:r>
      <w:r>
        <w:rPr>
          <w:rFonts w:ascii="Arial Narrow" w:hAnsi="Arial Narrow" w:cs="Arial"/>
          <w:b/>
          <w:i/>
        </w:rPr>
        <w:t xml:space="preserve">pe </w:t>
      </w:r>
      <w:r>
        <w:rPr>
          <w:rFonts w:ascii="Arial Narrow" w:hAnsi="Arial Narrow" w:cs="Arial"/>
          <w:b/>
          <w:i/>
          <w:sz w:val="22"/>
          <w:szCs w:val="22"/>
        </w:rPr>
        <w:t xml:space="preserve">pe pagina </w:t>
      </w:r>
      <w:hyperlink r:id="rId6" w:tgtFrame="_blank" w:history="1">
        <w:r>
          <w:rPr>
            <w:rStyle w:val="Hyperlink"/>
            <w:rFonts w:ascii="Verdana" w:hAnsi="Verdana"/>
            <w:b/>
            <w:bCs/>
            <w:i/>
            <w:iCs/>
            <w:sz w:val="17"/>
            <w:szCs w:val="17"/>
          </w:rPr>
          <w:t>https://www.casmb.ro/atl_uploads_contractare.php</w:t>
        </w:r>
      </w:hyperlink>
      <w:r>
        <w:rPr>
          <w:rFonts w:ascii="Arial Narrow" w:hAnsi="Arial Narrow" w:cs="Arial"/>
          <w:b/>
          <w:i/>
          <w:sz w:val="22"/>
          <w:szCs w:val="22"/>
        </w:rPr>
        <w:t xml:space="preserve">   (Trimite documente de contractare)</w:t>
      </w:r>
      <w:r w:rsidRPr="002C4B81">
        <w:rPr>
          <w:rFonts w:ascii="Arial Narrow" w:hAnsi="Arial Narrow" w:cs="PalatinoLinotype-Roman"/>
          <w:b/>
          <w:sz w:val="22"/>
          <w:szCs w:val="22"/>
          <w:lang w:eastAsia="en-US"/>
        </w:rPr>
        <w:t>.</w:t>
      </w:r>
      <w:r w:rsidRPr="00133434">
        <w:rPr>
          <w:rFonts w:ascii="Arial Narrow" w:hAnsi="Arial Narrow" w:cs="PalatinoLinotype-Roman"/>
          <w:sz w:val="22"/>
          <w:szCs w:val="22"/>
          <w:lang w:eastAsia="en-US"/>
        </w:rPr>
        <w:t xml:space="preserve">, </w:t>
      </w:r>
      <w:r w:rsidRPr="00133434">
        <w:rPr>
          <w:rFonts w:ascii="Arial Narrow" w:hAnsi="Arial Narrow" w:cs="PalatinoLinotype-Roman"/>
          <w:b/>
          <w:i/>
          <w:sz w:val="22"/>
          <w:szCs w:val="22"/>
          <w:lang w:eastAsia="en-US"/>
        </w:rPr>
        <w:t>asumate fiecare în parte prin semnătura electronică extinsă a reprezentantului lega al furnizorului. Reprezentantul legal al furnizorului răspunde de realitatea și exactitatea documentelor necesare încheierii contractelor</w:t>
      </w:r>
      <w:r w:rsidRPr="00133434">
        <w:rPr>
          <w:rFonts w:ascii="Arial Narrow" w:hAnsi="Arial Narrow" w:cs="Arial"/>
          <w:sz w:val="22"/>
          <w:szCs w:val="22"/>
        </w:rPr>
        <w:t>.</w:t>
      </w:r>
    </w:p>
    <w:p w:rsidR="00D03512" w:rsidRPr="005D3936" w:rsidRDefault="00D03512" w:rsidP="005D3936">
      <w:pPr>
        <w:pStyle w:val="NoSpacing"/>
        <w:numPr>
          <w:ilvl w:val="0"/>
          <w:numId w:val="2"/>
        </w:numPr>
        <w:ind w:left="0" w:firstLine="0"/>
        <w:jc w:val="both"/>
        <w:rPr>
          <w:rFonts w:ascii="Arial Narrow" w:hAnsi="Arial Narrow" w:cs="Arial"/>
          <w:sz w:val="22"/>
          <w:szCs w:val="22"/>
        </w:rPr>
      </w:pPr>
      <w:r w:rsidRPr="00133434">
        <w:rPr>
          <w:rFonts w:ascii="Arial Narrow" w:hAnsi="Arial Narrow" w:cs="Arial"/>
          <w:b/>
          <w:i/>
          <w:sz w:val="22"/>
          <w:szCs w:val="22"/>
        </w:rPr>
        <w:t>Documentele solicitate în procesul de contractare cau în procesul de evaluare a furnizorului existente la nivelul casei de asigurări de sănătate nu vor mai fi transmise la incheierea contractelor, cu excepția documentelor modificate sau cu perioadă de valabilitate expirată, care se transmit în format electronic cu semnătură electronică extinsă</w:t>
      </w:r>
      <w:r>
        <w:rPr>
          <w:rFonts w:ascii="Arial Narrow" w:hAnsi="Arial Narrow" w:cs="Arial"/>
          <w:b/>
          <w:i/>
          <w:sz w:val="22"/>
          <w:szCs w:val="22"/>
        </w:rPr>
        <w:t>.</w:t>
      </w:r>
    </w:p>
    <w:sectPr w:rsidR="00D03512" w:rsidRPr="005D3936" w:rsidSect="00602467">
      <w:pgSz w:w="12240" w:h="15840"/>
      <w:pgMar w:top="18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F96"/>
    <w:multiLevelType w:val="hybridMultilevel"/>
    <w:tmpl w:val="FE3E4D6C"/>
    <w:lvl w:ilvl="0" w:tplc="22D4A8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02A2989"/>
    <w:multiLevelType w:val="hybridMultilevel"/>
    <w:tmpl w:val="3F04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A4A"/>
    <w:rsid w:val="00042638"/>
    <w:rsid w:val="0009747C"/>
    <w:rsid w:val="00133434"/>
    <w:rsid w:val="0020753B"/>
    <w:rsid w:val="002C4B81"/>
    <w:rsid w:val="00310AE3"/>
    <w:rsid w:val="00381884"/>
    <w:rsid w:val="005D3936"/>
    <w:rsid w:val="005E19B0"/>
    <w:rsid w:val="00602467"/>
    <w:rsid w:val="00627F27"/>
    <w:rsid w:val="007D6AC7"/>
    <w:rsid w:val="008B15B0"/>
    <w:rsid w:val="008B1F14"/>
    <w:rsid w:val="008E4B09"/>
    <w:rsid w:val="0092656C"/>
    <w:rsid w:val="009E6D42"/>
    <w:rsid w:val="00A16272"/>
    <w:rsid w:val="00A346D8"/>
    <w:rsid w:val="00A3616B"/>
    <w:rsid w:val="00AB36D7"/>
    <w:rsid w:val="00B31DCD"/>
    <w:rsid w:val="00B34833"/>
    <w:rsid w:val="00C03EED"/>
    <w:rsid w:val="00D03512"/>
    <w:rsid w:val="00E37A4A"/>
    <w:rsid w:val="00E64557"/>
    <w:rsid w:val="00E732B0"/>
    <w:rsid w:val="00EB4952"/>
    <w:rsid w:val="00EF1F1E"/>
    <w:rsid w:val="00F41F32"/>
    <w:rsid w:val="00FF34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4A"/>
    <w:rPr>
      <w:rFonts w:ascii="Times New Roman" w:eastAsia="Times New Roman" w:hAnsi="Times New Roman"/>
      <w:sz w:val="20"/>
      <w:szCs w:val="20"/>
    </w:rPr>
  </w:style>
  <w:style w:type="paragraph" w:styleId="Heading1">
    <w:name w:val="heading 1"/>
    <w:basedOn w:val="Normal"/>
    <w:next w:val="Normal"/>
    <w:link w:val="Heading1Char"/>
    <w:uiPriority w:val="99"/>
    <w:qFormat/>
    <w:rsid w:val="00E37A4A"/>
    <w:pPr>
      <w:keepNext/>
      <w:ind w:left="1440" w:firstLine="720"/>
      <w:jc w:val="both"/>
      <w:outlineLvl w:val="0"/>
    </w:pPr>
    <w:rPr>
      <w:b/>
      <w:i/>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7A4A"/>
    <w:rPr>
      <w:rFonts w:ascii="Times New Roman" w:hAnsi="Times New Roman" w:cs="Times New Roman"/>
      <w:b/>
      <w:i/>
      <w:sz w:val="20"/>
      <w:szCs w:val="20"/>
    </w:rPr>
  </w:style>
  <w:style w:type="character" w:styleId="Hyperlink">
    <w:name w:val="Hyperlink"/>
    <w:basedOn w:val="DefaultParagraphFont"/>
    <w:uiPriority w:val="99"/>
    <w:rsid w:val="00E37A4A"/>
    <w:rPr>
      <w:rFonts w:cs="Times New Roman"/>
      <w:color w:val="0000FF"/>
      <w:u w:val="single"/>
    </w:rPr>
  </w:style>
  <w:style w:type="paragraph" w:styleId="ListParagraph">
    <w:name w:val="List Paragraph"/>
    <w:basedOn w:val="Normal"/>
    <w:uiPriority w:val="99"/>
    <w:qFormat/>
    <w:rsid w:val="00E37A4A"/>
    <w:pPr>
      <w:ind w:left="720"/>
      <w:contextualSpacing/>
    </w:pPr>
  </w:style>
  <w:style w:type="paragraph" w:styleId="NoSpacing">
    <w:name w:val="No Spacing"/>
    <w:basedOn w:val="Normal"/>
    <w:uiPriority w:val="99"/>
    <w:qFormat/>
    <w:rsid w:val="00E37A4A"/>
    <w:rPr>
      <w:rFonts w:eastAsia="Calibri"/>
      <w:sz w:val="24"/>
      <w:szCs w:val="24"/>
      <w:lang w:val="ro-RO" w:eastAsia="ro-RO"/>
    </w:rPr>
  </w:style>
  <w:style w:type="paragraph" w:styleId="BalloonText">
    <w:name w:val="Balloon Text"/>
    <w:basedOn w:val="Normal"/>
    <w:link w:val="BalloonTextChar"/>
    <w:uiPriority w:val="99"/>
    <w:semiHidden/>
    <w:rsid w:val="00B348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4833"/>
    <w:rPr>
      <w:rFonts w:ascii="Tahoma" w:hAnsi="Tahoma" w:cs="Tahoma"/>
      <w:sz w:val="16"/>
      <w:szCs w:val="16"/>
    </w:rPr>
  </w:style>
  <w:style w:type="character" w:styleId="Strong">
    <w:name w:val="Strong"/>
    <w:basedOn w:val="DefaultParagraphFont"/>
    <w:uiPriority w:val="99"/>
    <w:qFormat/>
    <w:locked/>
    <w:rsid w:val="008E4B0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mb.ro/atl_uploads_contractare.php"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589</Words>
  <Characters>3359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Octavia RADU</dc:creator>
  <cp:keywords/>
  <dc:description/>
  <cp:lastModifiedBy>iasmina.iovanescu</cp:lastModifiedBy>
  <cp:revision>2</cp:revision>
  <dcterms:created xsi:type="dcterms:W3CDTF">2020-11-19T10:21:00Z</dcterms:created>
  <dcterms:modified xsi:type="dcterms:W3CDTF">2020-11-19T10:21:00Z</dcterms:modified>
</cp:coreProperties>
</file>